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14966"/>
        <w:gridCol w:w="86"/>
        <w:gridCol w:w="56"/>
      </w:tblGrid>
      <w:tr w:rsidR="00055918" w14:paraId="0E3DA312" w14:textId="77777777" w:rsidTr="00055918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22"/>
            </w:tblGrid>
            <w:tr w:rsidR="00D46BB8" w14:paraId="4954728B" w14:textId="77777777">
              <w:trPr>
                <w:trHeight w:val="283"/>
              </w:trPr>
              <w:tc>
                <w:tcPr>
                  <w:tcW w:w="15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42877C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STJEPANA RADIĆA 6</w:t>
                  </w:r>
                </w:p>
              </w:tc>
            </w:tr>
          </w:tbl>
          <w:p w14:paraId="47BB17CF" w14:textId="77777777" w:rsidR="00D46BB8" w:rsidRDefault="00D46BB8">
            <w:pPr>
              <w:spacing w:after="0" w:line="240" w:lineRule="auto"/>
            </w:pPr>
          </w:p>
        </w:tc>
        <w:tc>
          <w:tcPr>
            <w:tcW w:w="86" w:type="dxa"/>
          </w:tcPr>
          <w:p w14:paraId="1AEF412A" w14:textId="77777777" w:rsidR="00D46BB8" w:rsidRDefault="00D46BB8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7A3B402" w14:textId="77777777" w:rsidR="00D46BB8" w:rsidRDefault="00D46BB8">
            <w:pPr>
              <w:pStyle w:val="EmptyCellLayoutStyle"/>
              <w:spacing w:after="0" w:line="240" w:lineRule="auto"/>
            </w:pPr>
          </w:p>
        </w:tc>
      </w:tr>
      <w:tr w:rsidR="00055918" w14:paraId="65452C27" w14:textId="77777777" w:rsidTr="00055918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22"/>
            </w:tblGrid>
            <w:tr w:rsidR="00D46BB8" w14:paraId="0693A7F9" w14:textId="77777777">
              <w:trPr>
                <w:trHeight w:val="283"/>
              </w:trPr>
              <w:tc>
                <w:tcPr>
                  <w:tcW w:w="15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A5A40E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</w:tbl>
          <w:p w14:paraId="699FAABC" w14:textId="77777777" w:rsidR="00D46BB8" w:rsidRDefault="00D46BB8">
            <w:pPr>
              <w:spacing w:after="0" w:line="240" w:lineRule="auto"/>
            </w:pPr>
          </w:p>
        </w:tc>
        <w:tc>
          <w:tcPr>
            <w:tcW w:w="86" w:type="dxa"/>
          </w:tcPr>
          <w:p w14:paraId="38452FA6" w14:textId="77777777" w:rsidR="00D46BB8" w:rsidRDefault="00D46BB8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141D2EA" w14:textId="77777777" w:rsidR="00D46BB8" w:rsidRDefault="00D46BB8">
            <w:pPr>
              <w:pStyle w:val="EmptyCellLayoutStyle"/>
              <w:spacing w:after="0" w:line="240" w:lineRule="auto"/>
            </w:pPr>
          </w:p>
        </w:tc>
      </w:tr>
      <w:tr w:rsidR="00055918" w14:paraId="2E521F21" w14:textId="77777777" w:rsidTr="00055918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22"/>
            </w:tblGrid>
            <w:tr w:rsidR="00D46BB8" w14:paraId="242E44F0" w14:textId="77777777">
              <w:trPr>
                <w:trHeight w:val="283"/>
              </w:trPr>
              <w:tc>
                <w:tcPr>
                  <w:tcW w:w="15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BBC982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22035699289</w:t>
                  </w:r>
                </w:p>
              </w:tc>
            </w:tr>
          </w:tbl>
          <w:p w14:paraId="1E177452" w14:textId="77777777" w:rsidR="00D46BB8" w:rsidRDefault="00D46BB8">
            <w:pPr>
              <w:spacing w:after="0" w:line="240" w:lineRule="auto"/>
            </w:pPr>
          </w:p>
        </w:tc>
        <w:tc>
          <w:tcPr>
            <w:tcW w:w="86" w:type="dxa"/>
          </w:tcPr>
          <w:p w14:paraId="2764ECC1" w14:textId="77777777" w:rsidR="00D46BB8" w:rsidRDefault="00D46BB8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5DB6F85" w14:textId="77777777" w:rsidR="00D46BB8" w:rsidRDefault="00D46BB8">
            <w:pPr>
              <w:pStyle w:val="EmptyCellLayoutStyle"/>
              <w:spacing w:after="0" w:line="240" w:lineRule="auto"/>
            </w:pPr>
          </w:p>
        </w:tc>
      </w:tr>
      <w:tr w:rsidR="00D46BB8" w14:paraId="25AC5314" w14:textId="77777777">
        <w:trPr>
          <w:trHeight w:val="793"/>
        </w:trPr>
        <w:tc>
          <w:tcPr>
            <w:tcW w:w="56" w:type="dxa"/>
          </w:tcPr>
          <w:p w14:paraId="1F80F85A" w14:textId="77777777" w:rsidR="00D46BB8" w:rsidRDefault="00D46BB8">
            <w:pPr>
              <w:pStyle w:val="EmptyCellLayoutStyle"/>
              <w:spacing w:after="0" w:line="240" w:lineRule="auto"/>
            </w:pPr>
          </w:p>
        </w:tc>
        <w:tc>
          <w:tcPr>
            <w:tcW w:w="14966" w:type="dxa"/>
          </w:tcPr>
          <w:p w14:paraId="31C4537D" w14:textId="77777777" w:rsidR="00D46BB8" w:rsidRDefault="00D46BB8">
            <w:pPr>
              <w:pStyle w:val="EmptyCellLayoutStyle"/>
              <w:spacing w:after="0" w:line="240" w:lineRule="auto"/>
            </w:pPr>
          </w:p>
        </w:tc>
        <w:tc>
          <w:tcPr>
            <w:tcW w:w="86" w:type="dxa"/>
          </w:tcPr>
          <w:p w14:paraId="53C39E21" w14:textId="77777777" w:rsidR="00D46BB8" w:rsidRDefault="00D46BB8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29628EA" w14:textId="77777777" w:rsidR="00D46BB8" w:rsidRDefault="00D46BB8">
            <w:pPr>
              <w:pStyle w:val="EmptyCellLayoutStyle"/>
              <w:spacing w:after="0" w:line="240" w:lineRule="auto"/>
            </w:pPr>
          </w:p>
        </w:tc>
      </w:tr>
      <w:tr w:rsidR="00D46BB8" w14:paraId="4281253F" w14:textId="77777777">
        <w:trPr>
          <w:trHeight w:val="359"/>
        </w:trPr>
        <w:tc>
          <w:tcPr>
            <w:tcW w:w="56" w:type="dxa"/>
          </w:tcPr>
          <w:p w14:paraId="5EFBF756" w14:textId="77777777" w:rsidR="00D46BB8" w:rsidRDefault="00D46BB8">
            <w:pPr>
              <w:pStyle w:val="EmptyCellLayoutStyle"/>
              <w:spacing w:after="0" w:line="240" w:lineRule="auto"/>
            </w:pPr>
          </w:p>
        </w:tc>
        <w:tc>
          <w:tcPr>
            <w:tcW w:w="1496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66"/>
            </w:tblGrid>
            <w:tr w:rsidR="00D46BB8" w14:paraId="2ABB2BDE" w14:textId="77777777">
              <w:trPr>
                <w:trHeight w:val="281"/>
              </w:trPr>
              <w:tc>
                <w:tcPr>
                  <w:tcW w:w="14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8C9E" w14:textId="4FEA6338" w:rsidR="00D46BB8" w:rsidRDefault="0005591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Godišnji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izvještaj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izvršenju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financijskog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 plana </w:t>
                  </w:r>
                  <w:r w:rsidR="002755E8"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za </w:t>
                  </w:r>
                  <w:proofErr w:type="gramStart"/>
                  <w:r w:rsidR="002755E8"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2021.g.</w:t>
                  </w:r>
                  <w:proofErr w:type="gramEnd"/>
                </w:p>
              </w:tc>
            </w:tr>
          </w:tbl>
          <w:p w14:paraId="698EAC67" w14:textId="77777777" w:rsidR="00D46BB8" w:rsidRDefault="00D46BB8">
            <w:pPr>
              <w:spacing w:after="0" w:line="240" w:lineRule="auto"/>
            </w:pPr>
          </w:p>
        </w:tc>
        <w:tc>
          <w:tcPr>
            <w:tcW w:w="86" w:type="dxa"/>
          </w:tcPr>
          <w:p w14:paraId="2178EA93" w14:textId="77777777" w:rsidR="00D46BB8" w:rsidRDefault="00D46BB8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6CBC63F" w14:textId="77777777" w:rsidR="00D46BB8" w:rsidRDefault="00D46BB8">
            <w:pPr>
              <w:pStyle w:val="EmptyCellLayoutStyle"/>
              <w:spacing w:after="0" w:line="240" w:lineRule="auto"/>
            </w:pPr>
          </w:p>
        </w:tc>
      </w:tr>
      <w:tr w:rsidR="00D46BB8" w14:paraId="037C876C" w14:textId="77777777">
        <w:trPr>
          <w:trHeight w:val="36"/>
        </w:trPr>
        <w:tc>
          <w:tcPr>
            <w:tcW w:w="56" w:type="dxa"/>
          </w:tcPr>
          <w:p w14:paraId="6F7EAADD" w14:textId="77777777" w:rsidR="00D46BB8" w:rsidRDefault="00D46BB8">
            <w:pPr>
              <w:pStyle w:val="EmptyCellLayoutStyle"/>
              <w:spacing w:after="0" w:line="240" w:lineRule="auto"/>
            </w:pPr>
          </w:p>
        </w:tc>
        <w:tc>
          <w:tcPr>
            <w:tcW w:w="14966" w:type="dxa"/>
          </w:tcPr>
          <w:p w14:paraId="696DDD57" w14:textId="77777777" w:rsidR="00D46BB8" w:rsidRDefault="00D46BB8">
            <w:pPr>
              <w:pStyle w:val="EmptyCellLayoutStyle"/>
              <w:spacing w:after="0" w:line="240" w:lineRule="auto"/>
            </w:pPr>
          </w:p>
        </w:tc>
        <w:tc>
          <w:tcPr>
            <w:tcW w:w="86" w:type="dxa"/>
          </w:tcPr>
          <w:p w14:paraId="36D13297" w14:textId="77777777" w:rsidR="00D46BB8" w:rsidRDefault="00D46BB8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28E987C" w14:textId="77777777" w:rsidR="00D46BB8" w:rsidRDefault="00D46BB8">
            <w:pPr>
              <w:pStyle w:val="EmptyCellLayoutStyle"/>
              <w:spacing w:after="0" w:line="240" w:lineRule="auto"/>
            </w:pPr>
          </w:p>
        </w:tc>
      </w:tr>
      <w:tr w:rsidR="00D46BB8" w14:paraId="41723766" w14:textId="77777777">
        <w:trPr>
          <w:trHeight w:val="359"/>
        </w:trPr>
        <w:tc>
          <w:tcPr>
            <w:tcW w:w="56" w:type="dxa"/>
          </w:tcPr>
          <w:p w14:paraId="5B63DA74" w14:textId="77777777" w:rsidR="00D46BB8" w:rsidRDefault="00D46BB8">
            <w:pPr>
              <w:pStyle w:val="EmptyCellLayoutStyle"/>
              <w:spacing w:after="0" w:line="240" w:lineRule="auto"/>
            </w:pPr>
          </w:p>
        </w:tc>
        <w:tc>
          <w:tcPr>
            <w:tcW w:w="1496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66"/>
            </w:tblGrid>
            <w:tr w:rsidR="00D46BB8" w14:paraId="11E340E0" w14:textId="77777777">
              <w:trPr>
                <w:trHeight w:val="281"/>
              </w:trPr>
              <w:tc>
                <w:tcPr>
                  <w:tcW w:w="14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7207" w14:textId="50966756" w:rsidR="00D46BB8" w:rsidRDefault="00D46BB8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563C8C0B" w14:textId="77777777" w:rsidR="00D46BB8" w:rsidRDefault="00D46BB8">
            <w:pPr>
              <w:spacing w:after="0" w:line="240" w:lineRule="auto"/>
            </w:pPr>
          </w:p>
        </w:tc>
        <w:tc>
          <w:tcPr>
            <w:tcW w:w="86" w:type="dxa"/>
          </w:tcPr>
          <w:p w14:paraId="6BD56473" w14:textId="77777777" w:rsidR="00D46BB8" w:rsidRDefault="00D46BB8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47B838A" w14:textId="77777777" w:rsidR="00D46BB8" w:rsidRDefault="00D46BB8">
            <w:pPr>
              <w:pStyle w:val="EmptyCellLayoutStyle"/>
              <w:spacing w:after="0" w:line="240" w:lineRule="auto"/>
            </w:pPr>
          </w:p>
        </w:tc>
      </w:tr>
      <w:tr w:rsidR="00D46BB8" w14:paraId="41D98865" w14:textId="77777777">
        <w:trPr>
          <w:trHeight w:val="433"/>
        </w:trPr>
        <w:tc>
          <w:tcPr>
            <w:tcW w:w="56" w:type="dxa"/>
          </w:tcPr>
          <w:p w14:paraId="55C41E0B" w14:textId="77777777" w:rsidR="00D46BB8" w:rsidRDefault="00D46BB8">
            <w:pPr>
              <w:pStyle w:val="EmptyCellLayoutStyle"/>
              <w:spacing w:after="0" w:line="240" w:lineRule="auto"/>
            </w:pPr>
          </w:p>
        </w:tc>
        <w:tc>
          <w:tcPr>
            <w:tcW w:w="14966" w:type="dxa"/>
          </w:tcPr>
          <w:p w14:paraId="5FC16B9A" w14:textId="77777777" w:rsidR="00D46BB8" w:rsidRDefault="00D46BB8">
            <w:pPr>
              <w:pStyle w:val="EmptyCellLayoutStyle"/>
              <w:spacing w:after="0" w:line="240" w:lineRule="auto"/>
            </w:pPr>
          </w:p>
        </w:tc>
        <w:tc>
          <w:tcPr>
            <w:tcW w:w="86" w:type="dxa"/>
          </w:tcPr>
          <w:p w14:paraId="1A49EA75" w14:textId="77777777" w:rsidR="00D46BB8" w:rsidRDefault="00D46BB8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0B4597B" w14:textId="77777777" w:rsidR="00D46BB8" w:rsidRDefault="00D46BB8">
            <w:pPr>
              <w:pStyle w:val="EmptyCellLayoutStyle"/>
              <w:spacing w:after="0" w:line="240" w:lineRule="auto"/>
            </w:pPr>
          </w:p>
        </w:tc>
      </w:tr>
      <w:tr w:rsidR="00055918" w14:paraId="42F06568" w14:textId="77777777" w:rsidTr="00055918">
        <w:tc>
          <w:tcPr>
            <w:tcW w:w="5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8"/>
              <w:gridCol w:w="9864"/>
              <w:gridCol w:w="1828"/>
              <w:gridCol w:w="1828"/>
              <w:gridCol w:w="1190"/>
            </w:tblGrid>
            <w:tr w:rsidR="00D46BB8" w14:paraId="73D29EC6" w14:textId="77777777">
              <w:trPr>
                <w:trHeight w:val="92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53D2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83EB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A60A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950B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REALIZIRANO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7E71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INDEX</w:t>
                  </w:r>
                </w:p>
              </w:tc>
            </w:tr>
            <w:tr w:rsidR="00D46BB8" w14:paraId="3B72C7BC" w14:textId="77777777">
              <w:trPr>
                <w:trHeight w:val="3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F728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1C13A2A8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DAE0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A709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A7B6" w14:textId="77777777" w:rsidR="00D46BB8" w:rsidRDefault="00D46BB8">
                  <w:pPr>
                    <w:spacing w:after="0" w:line="240" w:lineRule="auto"/>
                  </w:pPr>
                </w:p>
              </w:tc>
            </w:tr>
            <w:tr w:rsidR="00D46BB8" w14:paraId="2E030D6C" w14:textId="77777777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503D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72C3FEF0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21AA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66EE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68B7" w14:textId="77777777" w:rsidR="00D46BB8" w:rsidRDefault="00D46BB8">
                  <w:pPr>
                    <w:spacing w:after="0" w:line="240" w:lineRule="auto"/>
                  </w:pPr>
                </w:p>
              </w:tc>
            </w:tr>
            <w:tr w:rsidR="00D46BB8" w14:paraId="29630C67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626B303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5AE5E91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D6ED0C5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369.600,00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F4BE537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311.740,05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DA54C0A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84.35%</w:t>
                  </w:r>
                </w:p>
              </w:tc>
            </w:tr>
            <w:tr w:rsidR="00D46BB8" w14:paraId="309A0054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7DF8D0E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633306C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prodaje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4D56D02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AC3D465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5B80B64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</w:tr>
            <w:tr w:rsidR="00D46BB8" w14:paraId="22796552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F0B59E1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1183CB88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823DC21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373.600,00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C0888C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312.741,84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F43434C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83.71%</w:t>
                  </w:r>
                </w:p>
              </w:tc>
            </w:tr>
            <w:tr w:rsidR="00D46BB8" w14:paraId="2C12D666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630C2CC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37ADD4F1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2CEEA4F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FF9A7C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6D67351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0.00%</w:t>
                  </w:r>
                </w:p>
              </w:tc>
            </w:tr>
            <w:tr w:rsidR="00D46BB8" w14:paraId="3A13F836" w14:textId="77777777">
              <w:trPr>
                <w:trHeight w:val="3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D713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4CC2F3CE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01FF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7D82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D765" w14:textId="77777777" w:rsidR="00D46BB8" w:rsidRDefault="00D46BB8">
                  <w:pPr>
                    <w:spacing w:after="0" w:line="240" w:lineRule="auto"/>
                  </w:pPr>
                </w:p>
              </w:tc>
            </w:tr>
            <w:tr w:rsidR="00D46BB8" w14:paraId="293AE7BF" w14:textId="77777777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0423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C79885B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FC81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94A4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1EC3" w14:textId="77777777" w:rsidR="00D46BB8" w:rsidRDefault="00D46BB8">
                  <w:pPr>
                    <w:spacing w:after="0" w:line="240" w:lineRule="auto"/>
                  </w:pPr>
                </w:p>
              </w:tc>
            </w:tr>
            <w:tr w:rsidR="00D46BB8" w14:paraId="4EB9EE33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3D95A1C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5462C833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zaduživanja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CA7392C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649355C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190E550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</w:tr>
            <w:tr w:rsidR="00D46BB8" w14:paraId="489F08E6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4DF406F3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5BB6BC0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imovinu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otplate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zajmova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2216591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64223B8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6144F3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</w:tr>
            <w:tr w:rsidR="00D46BB8" w14:paraId="6EAFC5C5" w14:textId="77777777">
              <w:trPr>
                <w:trHeight w:val="3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4B9B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69D229EF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B19B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63D9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3BD1" w14:textId="77777777" w:rsidR="00D46BB8" w:rsidRDefault="00D46BB8">
                  <w:pPr>
                    <w:spacing w:after="0" w:line="240" w:lineRule="auto"/>
                  </w:pPr>
                </w:p>
              </w:tc>
            </w:tr>
            <w:tr w:rsidR="00055918" w14:paraId="081A5853" w14:textId="77777777" w:rsidTr="00A12A31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18B7" w14:textId="77777777" w:rsidR="00055918" w:rsidRDefault="00055918">
                  <w:pPr>
                    <w:spacing w:after="0" w:line="240" w:lineRule="auto"/>
                  </w:pPr>
                </w:p>
              </w:tc>
              <w:tc>
                <w:tcPr>
                  <w:tcW w:w="1471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14:paraId="20055854" w14:textId="75FA0E7C" w:rsidR="00055918" w:rsidRDefault="00055918">
                  <w:pPr>
                    <w:spacing w:after="0" w:line="240" w:lineRule="auto"/>
                  </w:pPr>
                  <w:r>
                    <w:t xml:space="preserve">VIŠAK/MANJAK PRIHODA IZ PRETHODNE GODINE                                                                                                                            7.000,00                       </w:t>
                  </w:r>
                  <w:r w:rsidR="00AA7A5F">
                    <w:t>6.469,00</w:t>
                  </w:r>
                  <w:r>
                    <w:t xml:space="preserve">   </w:t>
                  </w:r>
                  <w:r w:rsidR="00AA7A5F">
                    <w:t xml:space="preserve">          92,0%</w:t>
                  </w:r>
                  <w:r>
                    <w:t xml:space="preserve">                                                                                      </w:t>
                  </w:r>
                </w:p>
              </w:tc>
            </w:tr>
            <w:tr w:rsidR="00D46BB8" w14:paraId="466BD848" w14:textId="77777777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75BB1867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98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14:paraId="25A426B9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56E5210" w14:textId="6D41C8AC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44EF4E6" w14:textId="3913E962" w:rsidR="00D46BB8" w:rsidRDefault="00AA7A5F">
                  <w:pPr>
                    <w:spacing w:after="0" w:line="240" w:lineRule="auto"/>
                    <w:jc w:val="right"/>
                  </w:pPr>
                  <w:r>
                    <w:t>5.469,00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415E12A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</w:tr>
          </w:tbl>
          <w:p w14:paraId="32551BB2" w14:textId="77777777" w:rsidR="00D46BB8" w:rsidRDefault="00D46BB8">
            <w:pPr>
              <w:spacing w:after="0" w:line="240" w:lineRule="auto"/>
            </w:pPr>
          </w:p>
        </w:tc>
        <w:tc>
          <w:tcPr>
            <w:tcW w:w="56" w:type="dxa"/>
          </w:tcPr>
          <w:p w14:paraId="49B1BEC5" w14:textId="77777777" w:rsidR="00D46BB8" w:rsidRDefault="00D46BB8">
            <w:pPr>
              <w:pStyle w:val="EmptyCellLayoutStyle"/>
              <w:spacing w:after="0" w:line="240" w:lineRule="auto"/>
            </w:pPr>
          </w:p>
        </w:tc>
      </w:tr>
    </w:tbl>
    <w:p w14:paraId="713A2109" w14:textId="77777777" w:rsidR="00055918" w:rsidRDefault="00055918">
      <w:pPr>
        <w:spacing w:after="0" w:line="240" w:lineRule="auto"/>
      </w:pPr>
    </w:p>
    <w:p w14:paraId="7FB1BB87" w14:textId="77777777" w:rsidR="00055918" w:rsidRPr="00055918" w:rsidRDefault="00055918" w:rsidP="00055918"/>
    <w:p w14:paraId="65710E97" w14:textId="77777777" w:rsidR="00055918" w:rsidRPr="00055918" w:rsidRDefault="00055918" w:rsidP="00055918"/>
    <w:p w14:paraId="4FE6AD49" w14:textId="77777777" w:rsidR="00055918" w:rsidRPr="00055918" w:rsidRDefault="00055918" w:rsidP="00055918"/>
    <w:p w14:paraId="174FB512" w14:textId="47D25752" w:rsidR="00055918" w:rsidRPr="00055918" w:rsidRDefault="00055918" w:rsidP="00055918">
      <w:pPr>
        <w:tabs>
          <w:tab w:val="left" w:pos="5670"/>
        </w:tabs>
      </w:pPr>
      <w:r>
        <w:tab/>
      </w:r>
    </w:p>
    <w:p w14:paraId="6CA317BB" w14:textId="77777777" w:rsidR="00055918" w:rsidRPr="00055918" w:rsidRDefault="00055918" w:rsidP="00055918"/>
    <w:p w14:paraId="1B6F1875" w14:textId="67E2389F" w:rsidR="00D46BB8" w:rsidRDefault="00375446">
      <w:pPr>
        <w:spacing w:after="0" w:line="240" w:lineRule="auto"/>
        <w:rPr>
          <w:sz w:val="0"/>
        </w:rPr>
      </w:pPr>
      <w:r w:rsidRPr="00055918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9"/>
        <w:gridCol w:w="57"/>
      </w:tblGrid>
      <w:tr w:rsidR="00D46BB8" w14:paraId="2063F09B" w14:textId="77777777">
        <w:trPr>
          <w:trHeight w:val="340"/>
        </w:trPr>
        <w:tc>
          <w:tcPr>
            <w:tcW w:w="15109" w:type="dxa"/>
          </w:tcPr>
          <w:p w14:paraId="1009F389" w14:textId="77777777" w:rsidR="00D46BB8" w:rsidRDefault="00D46BB8">
            <w:pPr>
              <w:pStyle w:val="EmptyCellLayoutStyle"/>
              <w:spacing w:after="0" w:line="240" w:lineRule="auto"/>
            </w:pPr>
          </w:p>
        </w:tc>
        <w:tc>
          <w:tcPr>
            <w:tcW w:w="57" w:type="dxa"/>
          </w:tcPr>
          <w:p w14:paraId="68D076A1" w14:textId="77777777" w:rsidR="00D46BB8" w:rsidRDefault="00D46BB8">
            <w:pPr>
              <w:pStyle w:val="EmptyCellLayoutStyle"/>
              <w:spacing w:after="0" w:line="240" w:lineRule="auto"/>
            </w:pPr>
          </w:p>
        </w:tc>
      </w:tr>
      <w:tr w:rsidR="00D46BB8" w14:paraId="70924891" w14:textId="77777777">
        <w:tc>
          <w:tcPr>
            <w:tcW w:w="151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"/>
              <w:gridCol w:w="9240"/>
              <w:gridCol w:w="1828"/>
              <w:gridCol w:w="1828"/>
              <w:gridCol w:w="1190"/>
            </w:tblGrid>
            <w:tr w:rsidR="00D46BB8" w14:paraId="0F3E9A7F" w14:textId="77777777">
              <w:trPr>
                <w:trHeight w:val="432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123649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9240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6B96F68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28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2F396EF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28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5F24AD5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REALIZIRANO</w:t>
                  </w:r>
                </w:p>
              </w:tc>
              <w:tc>
                <w:tcPr>
                  <w:tcW w:w="1190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B2D9875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INDEX</w:t>
                  </w:r>
                </w:p>
              </w:tc>
            </w:tr>
            <w:tr w:rsidR="00D46BB8" w14:paraId="4F856B5A" w14:textId="77777777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B9B361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2387C0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81B9FCC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6CE4727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28C682E" w14:textId="77777777" w:rsidR="00D46BB8" w:rsidRDefault="00D46BB8">
                  <w:pPr>
                    <w:spacing w:after="0" w:line="240" w:lineRule="auto"/>
                  </w:pPr>
                </w:p>
              </w:tc>
            </w:tr>
            <w:tr w:rsidR="00055918" w14:paraId="2A0443F3" w14:textId="77777777" w:rsidTr="00055918">
              <w:trPr>
                <w:trHeight w:val="205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2FD7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7FDE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3281" w14:textId="77777777" w:rsidR="00D46BB8" w:rsidRDefault="00D46BB8">
                  <w:pPr>
                    <w:spacing w:after="0" w:line="240" w:lineRule="auto"/>
                  </w:pPr>
                </w:p>
              </w:tc>
            </w:tr>
            <w:tr w:rsidR="00D46BB8" w14:paraId="0E775050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0AF86E4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6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8D6827C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poslovanja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858CEF4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369.600,00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20827E7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311.740,05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DEFAAC7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84.35%</w:t>
                  </w:r>
                </w:p>
              </w:tc>
            </w:tr>
            <w:tr w:rsidR="00D46BB8" w14:paraId="145FAC18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250D380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1CE7F16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inozemstva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subjekata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unutar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općeg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proračuna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9EE4191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260.000,00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4561199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272.992,00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4EDDDB7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105.00%</w:t>
                  </w:r>
                </w:p>
              </w:tc>
            </w:tr>
            <w:tr w:rsidR="00D46BB8" w14:paraId="3A54E291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559DCCD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636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3787445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proračunskim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korisnicima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proračuna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nije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nadležan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F116610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260.000,00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9855C56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272.992,00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C3437FE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105.00%</w:t>
                  </w:r>
                </w:p>
              </w:tc>
            </w:tr>
            <w:tr w:rsidR="00D46BB8" w14:paraId="239472D4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5849F9A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6361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BEBC95D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Tekuće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pomoći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proračunskim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korisnicima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proračuna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koji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nadležan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F98B647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0956BD3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272.992,00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F567A09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105.00%</w:t>
                  </w:r>
                </w:p>
              </w:tc>
            </w:tr>
            <w:tr w:rsidR="00D46BB8" w14:paraId="7942823C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105F467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C7DCE8A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imovine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16943AB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E55F885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0,05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32BFAD4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0.0%</w:t>
                  </w:r>
                </w:p>
              </w:tc>
            </w:tr>
            <w:tr w:rsidR="00D46BB8" w14:paraId="0210B40B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78B354E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288AE68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imovine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09780AE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F307631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0,05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133249E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0.0%</w:t>
                  </w:r>
                </w:p>
              </w:tc>
            </w:tr>
            <w:tr w:rsidR="00D46BB8" w14:paraId="38A04273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5D7BA06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6413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0086294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Kamate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oročena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sredstva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depozite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viđenju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CBAB5E8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1E185EF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0,05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3DBF704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0.0%</w:t>
                  </w:r>
                </w:p>
              </w:tc>
            </w:tr>
            <w:tr w:rsidR="00D46BB8" w14:paraId="73B87169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7220220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EB88959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od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upravnih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administrativnih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pristojbi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pristojbi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po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posebnim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propisima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naknada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87A01C3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BA25501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26.748,00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DA3E5EC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89.16%</w:t>
                  </w:r>
                </w:p>
              </w:tc>
            </w:tr>
            <w:tr w:rsidR="00D46BB8" w14:paraId="01BC40D5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5E3D1D1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652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FF4FE65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po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posebnim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propisima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4D01666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DF8193F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26.748,00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1ED900E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89.16%</w:t>
                  </w:r>
                </w:p>
              </w:tc>
            </w:tr>
            <w:tr w:rsidR="00D46BB8" w14:paraId="6CF64B50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E0FD364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6526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02D7D05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prihodi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C22038E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FEF3727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26.748,00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723A178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89.16%</w:t>
                  </w:r>
                </w:p>
              </w:tc>
            </w:tr>
            <w:tr w:rsidR="00D46BB8" w14:paraId="7100A18F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FB42A48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DC6ED7C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nadležnog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proračuna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od HZZO-a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temeljem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ugovornih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obveza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391AC60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79.600,00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68EC24F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12.000,00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DC10598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15.08%</w:t>
                  </w:r>
                </w:p>
              </w:tc>
            </w:tr>
            <w:tr w:rsidR="00D46BB8" w14:paraId="67C057E9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042E934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1F94C47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nadležnog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proračuna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financiranje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redovne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djelatnosti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proračunskih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korisnika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3F01836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79.600,00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CDD8FFC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12.000,00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AE96B25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15.08%</w:t>
                  </w:r>
                </w:p>
              </w:tc>
            </w:tr>
            <w:tr w:rsidR="00D46BB8" w14:paraId="0C65888C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8F96E05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6711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3FE90A0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Prihodi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nadležnog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proračuna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financiranje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rashoda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poslovanja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7FF5007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79.600,00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8ADC06E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12.000,00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CBC3C63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15.08%</w:t>
                  </w:r>
                </w:p>
              </w:tc>
            </w:tr>
            <w:tr w:rsidR="00D46BB8" w14:paraId="54875C87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E340999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3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D6108E7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poslovanja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E9F42FC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373.600,00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ED998D0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312.741,84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CC8202D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83.71%</w:t>
                  </w:r>
                </w:p>
              </w:tc>
            </w:tr>
            <w:tr w:rsidR="00D46BB8" w14:paraId="69EE8FD8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7F57C62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FB1B788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zaposlene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FDAC6E0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309.000,00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70C83D9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277.198,27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62AFB10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89.71%</w:t>
                  </w:r>
                </w:p>
              </w:tc>
            </w:tr>
            <w:tr w:rsidR="00D46BB8" w14:paraId="428AD8E4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0113534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F32B64D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Plaće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Bruto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)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7887A78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254.000,00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9CF348B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227.637,94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D1FA85C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89.62%</w:t>
                  </w:r>
                </w:p>
              </w:tc>
            </w:tr>
            <w:tr w:rsidR="00D46BB8" w14:paraId="00B04FDB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3AF8C40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3111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0A462E4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Plaće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redovan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rad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D72B765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254.000,00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4F26D1D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227.637,94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350E00D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89.62%</w:t>
                  </w:r>
                </w:p>
              </w:tc>
            </w:tr>
            <w:tr w:rsidR="00D46BB8" w14:paraId="3D6BBCF1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6F4453A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312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4106C2E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zaposlene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5130932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654BBA7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12.000,00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BAFAC25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100.00%</w:t>
                  </w:r>
                </w:p>
              </w:tc>
            </w:tr>
            <w:tr w:rsidR="00D46BB8" w14:paraId="0E7E7D5E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93C378D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3121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62BF96F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zaposlene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00CEFAB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B532C85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12.000,00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0DFA30A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100.00%</w:t>
                  </w:r>
                </w:p>
              </w:tc>
            </w:tr>
            <w:tr w:rsidR="00D46BB8" w14:paraId="3B0C5683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59C449C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313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700D6C1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Doprinosi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plaće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63BB241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B326976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37.560,33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804CBD5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87.35%</w:t>
                  </w:r>
                </w:p>
              </w:tc>
            </w:tr>
            <w:tr w:rsidR="00D46BB8" w14:paraId="251FAA93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35FB8E7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3132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A456389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Doprinosi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obvezno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zdravstveno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osiguranje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3087503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67D9954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37.560,33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B700FEC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87.35%</w:t>
                  </w:r>
                </w:p>
              </w:tc>
            </w:tr>
            <w:tr w:rsidR="00D46BB8" w14:paraId="48E1209A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ADF9B13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F4D014A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rashodi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8376879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61.600,00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0AFB5B6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33.913,17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FDAD318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55.05%</w:t>
                  </w:r>
                </w:p>
              </w:tc>
            </w:tr>
            <w:tr w:rsidR="00D46BB8" w14:paraId="1EC895F0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FAC8876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8FC12E0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troškova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zaposlenima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96CE688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9.600,00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1D4AA01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5.912,50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68A9D7D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61.59%</w:t>
                  </w:r>
                </w:p>
              </w:tc>
            </w:tr>
            <w:tr w:rsidR="00D46BB8" w14:paraId="59E44793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02CD449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3211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2D89B8F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Službena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putovanja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AD488C6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6900D3C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F58BA00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9.00%</w:t>
                  </w:r>
                </w:p>
              </w:tc>
            </w:tr>
            <w:tr w:rsidR="00D46BB8" w14:paraId="3237F5A3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59AA75F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3212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913C09A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prijevoz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za rad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terenu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odvojeni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život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5D0ACA9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17CABA1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5.822,50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6D13054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72.78%</w:t>
                  </w:r>
                </w:p>
              </w:tc>
            </w:tr>
            <w:tr w:rsidR="00D46BB8" w14:paraId="17DE0D00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7D73001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3214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5595C46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naknade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troškova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zaposlenima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035AEF6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68602C9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E25B6AE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0.00%</w:t>
                  </w:r>
                </w:p>
              </w:tc>
            </w:tr>
            <w:tr w:rsidR="00D46BB8" w14:paraId="03593089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CA58008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322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42D943D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energiju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39CC020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F836EE8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21.609,70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042879C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63.56%</w:t>
                  </w:r>
                </w:p>
              </w:tc>
            </w:tr>
            <w:tr w:rsidR="00D46BB8" w14:paraId="6A64F6A9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FA7A87A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3221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DF70658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Uredski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materijal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materijalni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rashodi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8BB3662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1223454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3.389,81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83E558D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56.50%</w:t>
                  </w:r>
                </w:p>
              </w:tc>
            </w:tr>
            <w:tr w:rsidR="00D46BB8" w14:paraId="448FFCA4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E579593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3223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111FC9F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Energija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A153FE4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C410FC1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14.498,89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706379A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69.04%</w:t>
                  </w:r>
                </w:p>
              </w:tc>
            </w:tr>
            <w:tr w:rsidR="00D46BB8" w14:paraId="4FEBFCCE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2DBF66B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3225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B8954B8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Sitni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inventar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auto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gume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E83D542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2992A95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903554B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0.00%</w:t>
                  </w:r>
                </w:p>
              </w:tc>
            </w:tr>
            <w:tr w:rsidR="00D46BB8" w14:paraId="573FD604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B4E4D85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3227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600A342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Službena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radna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zaštitna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odjeća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obuća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18400CF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01FB2FC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3.721,00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B22205A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74.42%</w:t>
                  </w:r>
                </w:p>
              </w:tc>
            </w:tr>
            <w:tr w:rsidR="00D46BB8" w14:paraId="4160A897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7022F92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323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9E7BEE5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usluge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A931C47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8B09567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5.143,47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9606071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46.76%</w:t>
                  </w:r>
                </w:p>
              </w:tc>
            </w:tr>
            <w:tr w:rsidR="00D46BB8" w14:paraId="19A0A5C4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4308505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3231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46BD454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telefona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pošte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prijevoza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7BD673D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82E8F5D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1.694,59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D3EB488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84.73%</w:t>
                  </w:r>
                </w:p>
              </w:tc>
            </w:tr>
            <w:tr w:rsidR="00D46BB8" w14:paraId="027AAFA8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3041A75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3232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F77D492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tekućeg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investicijskog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održavanja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322A542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32A7BA3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1.448,88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FD611ED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28.98%</w:t>
                  </w:r>
                </w:p>
              </w:tc>
            </w:tr>
            <w:tr w:rsidR="00D46BB8" w14:paraId="3BFFD686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7B16B91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3236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C78619C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Zdravstvene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veterinarske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usluge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145768A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0E14FF2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2.000,00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EC4B926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100.00%</w:t>
                  </w:r>
                </w:p>
              </w:tc>
            </w:tr>
            <w:tr w:rsidR="00D46BB8" w14:paraId="108FBE3C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0D5B150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3237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10033B7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Intelektualne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osobne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usluge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FCCAB4C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9D48F2C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A858D70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0.00%</w:t>
                  </w:r>
                </w:p>
              </w:tc>
            </w:tr>
            <w:tr w:rsidR="00D46BB8" w14:paraId="57474C71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581AE47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329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B07D9A0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poslovanja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7347E1B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3D6A760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1.247,50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CDFF85A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17.82%</w:t>
                  </w:r>
                </w:p>
              </w:tc>
            </w:tr>
            <w:tr w:rsidR="00D46BB8" w14:paraId="12E7B45A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54C6A48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3292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F964730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Premije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osiguranja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335E005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4DFE2A7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635,00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C06FB68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15.88%</w:t>
                  </w:r>
                </w:p>
              </w:tc>
            </w:tr>
            <w:tr w:rsidR="00D46BB8" w14:paraId="3F6F6291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DFEA5ED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3299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D306F02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nespomenuti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poslovanja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161F6783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DD2C084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612,50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9305D13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20.42%</w:t>
                  </w:r>
                </w:p>
              </w:tc>
            </w:tr>
            <w:tr w:rsidR="00D46BB8" w14:paraId="18BA49E8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F252526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F0EFFCB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rashodi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D77D22F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8C71AD5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1.630,40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95D3B57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54.35%</w:t>
                  </w:r>
                </w:p>
              </w:tc>
            </w:tr>
            <w:tr w:rsidR="00D46BB8" w14:paraId="338AF78D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DB1FFD4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343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0B04AD8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Ostali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financijski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rashodi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63430B6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B3D93DB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1.630,40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45DF4F3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54.35%</w:t>
                  </w:r>
                </w:p>
              </w:tc>
            </w:tr>
            <w:tr w:rsidR="00D46BB8" w14:paraId="1E910333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547BDED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3431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C4E27E7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Bankarske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usluge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platnog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prometa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D5DBE08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0500F13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1.630,40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A5F2166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54.35%</w:t>
                  </w:r>
                </w:p>
              </w:tc>
            </w:tr>
            <w:tr w:rsidR="00D46BB8" w14:paraId="7BD6BA86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C347765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4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43D53C8D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nefinancijske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imovine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680C569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3.000,00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5224554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ECA8ED8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0.00%</w:t>
                  </w:r>
                </w:p>
              </w:tc>
            </w:tr>
            <w:tr w:rsidR="00D46BB8" w14:paraId="11A5F3DE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7BEA083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720A8EA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Rashodi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nabavu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dugotrajne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imovine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AFD056D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7C6206F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6D70349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0.00%</w:t>
                  </w:r>
                </w:p>
              </w:tc>
            </w:tr>
            <w:tr w:rsidR="00D46BB8" w14:paraId="40389A46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6895827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422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7E079519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Postrojenja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oprema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3EFE47C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251D1B07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8A294F0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0.00%</w:t>
                  </w:r>
                </w:p>
              </w:tc>
            </w:tr>
            <w:tr w:rsidR="00D46BB8" w14:paraId="1631491E" w14:textId="77777777">
              <w:trPr>
                <w:trHeight w:val="16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6833629" w14:textId="77777777" w:rsidR="00D46BB8" w:rsidRDefault="003754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4227</w:t>
                  </w: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02C1AEB8" w14:textId="77777777" w:rsidR="00D46BB8" w:rsidRDefault="0037544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Uređaji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strojevi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oprema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ostale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namjene</w:t>
                  </w:r>
                  <w:proofErr w:type="spellEnd"/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5B588AEE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3.000,00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6ED6AE3E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19" w:type="dxa"/>
                    <w:right w:w="39" w:type="dxa"/>
                  </w:tcMar>
                </w:tcPr>
                <w:p w14:paraId="3CE772F1" w14:textId="77777777" w:rsidR="00D46BB8" w:rsidRDefault="003754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0.00%</w:t>
                  </w:r>
                </w:p>
              </w:tc>
            </w:tr>
            <w:tr w:rsidR="00D46BB8" w14:paraId="7BC3E93E" w14:textId="77777777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B4E6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92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D3D1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C0EF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59A7" w14:textId="77777777" w:rsidR="00D46BB8" w:rsidRDefault="00D46BB8">
                  <w:pPr>
                    <w:spacing w:after="0" w:line="240" w:lineRule="auto"/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4ACA" w14:textId="77777777" w:rsidR="00D46BB8" w:rsidRDefault="00D46BB8">
                  <w:pPr>
                    <w:spacing w:after="0" w:line="240" w:lineRule="auto"/>
                  </w:pPr>
                </w:p>
              </w:tc>
            </w:tr>
          </w:tbl>
          <w:p w14:paraId="25D7E2C4" w14:textId="77777777" w:rsidR="00D46BB8" w:rsidRDefault="00D46BB8">
            <w:pPr>
              <w:spacing w:after="0" w:line="240" w:lineRule="auto"/>
            </w:pPr>
          </w:p>
        </w:tc>
        <w:tc>
          <w:tcPr>
            <w:tcW w:w="57" w:type="dxa"/>
          </w:tcPr>
          <w:p w14:paraId="66233AC3" w14:textId="77777777" w:rsidR="00D46BB8" w:rsidRDefault="00D46BB8">
            <w:pPr>
              <w:pStyle w:val="EmptyCellLayoutStyle"/>
              <w:spacing w:after="0" w:line="240" w:lineRule="auto"/>
            </w:pPr>
          </w:p>
        </w:tc>
      </w:tr>
    </w:tbl>
    <w:p w14:paraId="36F6DAF0" w14:textId="77777777" w:rsidR="00D46BB8" w:rsidRDefault="00D46BB8">
      <w:pPr>
        <w:spacing w:after="0" w:line="240" w:lineRule="auto"/>
      </w:pPr>
    </w:p>
    <w:sectPr w:rsidR="00D46BB8">
      <w:headerReference w:type="default" r:id="rId7"/>
      <w:footerReference w:type="default" r:id="rId8"/>
      <w:pgSz w:w="16837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05E97" w14:textId="77777777" w:rsidR="00000000" w:rsidRDefault="00375446">
      <w:pPr>
        <w:spacing w:after="0" w:line="240" w:lineRule="auto"/>
      </w:pPr>
      <w:r>
        <w:separator/>
      </w:r>
    </w:p>
  </w:endnote>
  <w:endnote w:type="continuationSeparator" w:id="0">
    <w:p w14:paraId="6C4E3F1D" w14:textId="77777777" w:rsidR="00000000" w:rsidRDefault="00375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1"/>
      <w:gridCol w:w="212"/>
      <w:gridCol w:w="10729"/>
      <w:gridCol w:w="170"/>
      <w:gridCol w:w="1417"/>
      <w:gridCol w:w="86"/>
    </w:tblGrid>
    <w:tr w:rsidR="00D46BB8" w14:paraId="4DD76607" w14:textId="77777777">
      <w:tc>
        <w:tcPr>
          <w:tcW w:w="2551" w:type="dxa"/>
          <w:tcBorders>
            <w:top w:val="single" w:sz="3" w:space="0" w:color="000000"/>
          </w:tcBorders>
        </w:tcPr>
        <w:p w14:paraId="1FCE5622" w14:textId="77777777" w:rsidR="00D46BB8" w:rsidRDefault="00D46BB8">
          <w:pPr>
            <w:pStyle w:val="EmptyCellLayoutStyle"/>
            <w:spacing w:after="0" w:line="240" w:lineRule="auto"/>
          </w:pPr>
        </w:p>
      </w:tc>
      <w:tc>
        <w:tcPr>
          <w:tcW w:w="212" w:type="dxa"/>
          <w:tcBorders>
            <w:top w:val="single" w:sz="3" w:space="0" w:color="000000"/>
          </w:tcBorders>
        </w:tcPr>
        <w:p w14:paraId="49CB2540" w14:textId="77777777" w:rsidR="00D46BB8" w:rsidRDefault="00D46BB8">
          <w:pPr>
            <w:pStyle w:val="EmptyCellLayoutStyle"/>
            <w:spacing w:after="0" w:line="240" w:lineRule="auto"/>
          </w:pPr>
        </w:p>
      </w:tc>
      <w:tc>
        <w:tcPr>
          <w:tcW w:w="10729" w:type="dxa"/>
          <w:tcBorders>
            <w:top w:val="single" w:sz="3" w:space="0" w:color="000000"/>
          </w:tcBorders>
        </w:tcPr>
        <w:p w14:paraId="1160EC5B" w14:textId="77777777" w:rsidR="00D46BB8" w:rsidRDefault="00D46BB8">
          <w:pPr>
            <w:pStyle w:val="EmptyCellLayoutStyle"/>
            <w:spacing w:after="0" w:line="240" w:lineRule="auto"/>
          </w:pPr>
        </w:p>
      </w:tc>
      <w:tc>
        <w:tcPr>
          <w:tcW w:w="170" w:type="dxa"/>
          <w:tcBorders>
            <w:top w:val="single" w:sz="3" w:space="0" w:color="000000"/>
          </w:tcBorders>
        </w:tcPr>
        <w:p w14:paraId="4E582C4F" w14:textId="77777777" w:rsidR="00D46BB8" w:rsidRDefault="00D46BB8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14:paraId="27A8B6F5" w14:textId="77777777" w:rsidR="00D46BB8" w:rsidRDefault="00D46BB8"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 w14:paraId="0E7F89D5" w14:textId="77777777" w:rsidR="00D46BB8" w:rsidRDefault="00D46BB8">
          <w:pPr>
            <w:pStyle w:val="EmptyCellLayoutStyle"/>
            <w:spacing w:after="0" w:line="240" w:lineRule="auto"/>
          </w:pPr>
        </w:p>
      </w:tc>
    </w:tr>
    <w:tr w:rsidR="00D46BB8" w14:paraId="2CBD9119" w14:textId="77777777">
      <w:tc>
        <w:tcPr>
          <w:tcW w:w="25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51"/>
          </w:tblGrid>
          <w:tr w:rsidR="00D46BB8" w14:paraId="3E09A1A7" w14:textId="77777777">
            <w:trPr>
              <w:trHeight w:val="205"/>
            </w:trPr>
            <w:tc>
              <w:tcPr>
                <w:tcW w:w="25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71F67B" w14:textId="77777777" w:rsidR="00D46BB8" w:rsidRDefault="0037544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LC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6"/>
                  </w:rPr>
                  <w:t>Šifra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6"/>
                  </w:rPr>
                  <w:t>apl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>. (2021)</w:t>
                </w:r>
              </w:p>
            </w:tc>
          </w:tr>
        </w:tbl>
        <w:p w14:paraId="128B5CC3" w14:textId="77777777" w:rsidR="00D46BB8" w:rsidRDefault="00D46BB8">
          <w:pPr>
            <w:spacing w:after="0" w:line="240" w:lineRule="auto"/>
          </w:pPr>
        </w:p>
      </w:tc>
      <w:tc>
        <w:tcPr>
          <w:tcW w:w="212" w:type="dxa"/>
        </w:tcPr>
        <w:p w14:paraId="07725732" w14:textId="77777777" w:rsidR="00D46BB8" w:rsidRDefault="00D46BB8">
          <w:pPr>
            <w:pStyle w:val="EmptyCellLayoutStyle"/>
            <w:spacing w:after="0" w:line="240" w:lineRule="auto"/>
          </w:pPr>
        </w:p>
      </w:tc>
      <w:tc>
        <w:tcPr>
          <w:tcW w:w="1072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29"/>
          </w:tblGrid>
          <w:tr w:rsidR="00D46BB8" w14:paraId="1D1E7D1D" w14:textId="77777777">
            <w:trPr>
              <w:trHeight w:val="205"/>
            </w:trPr>
            <w:tc>
              <w:tcPr>
                <w:tcW w:w="1072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887CF0A" w14:textId="77777777" w:rsidR="00D46BB8" w:rsidRDefault="00375446">
                <w:pPr>
                  <w:spacing w:after="0" w:line="240" w:lineRule="auto"/>
                  <w:jc w:val="center"/>
                </w:pPr>
                <w:proofErr w:type="spellStart"/>
                <w:r>
                  <w:rPr>
                    <w:rFonts w:ascii="Arial" w:eastAsia="Arial" w:hAnsi="Arial"/>
                    <w:color w:val="000000"/>
                    <w:sz w:val="16"/>
                  </w:rPr>
                  <w:t>Stranica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35B28A24" w14:textId="77777777" w:rsidR="00D46BB8" w:rsidRDefault="00D46BB8">
          <w:pPr>
            <w:spacing w:after="0" w:line="240" w:lineRule="auto"/>
          </w:pPr>
        </w:p>
      </w:tc>
      <w:tc>
        <w:tcPr>
          <w:tcW w:w="170" w:type="dxa"/>
        </w:tcPr>
        <w:p w14:paraId="1D6A614B" w14:textId="77777777" w:rsidR="00D46BB8" w:rsidRDefault="00D46B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46BB8" w14:paraId="059D35D8" w14:textId="77777777">
            <w:trPr>
              <w:trHeight w:val="205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234866" w14:textId="77777777" w:rsidR="00D46BB8" w:rsidRDefault="0037544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6"/>
                  </w:rPr>
                  <w:t>Obrada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LC*</w:t>
                </w:r>
              </w:p>
            </w:tc>
          </w:tr>
        </w:tbl>
        <w:p w14:paraId="7B274933" w14:textId="77777777" w:rsidR="00D46BB8" w:rsidRDefault="00D46BB8">
          <w:pPr>
            <w:spacing w:after="0" w:line="240" w:lineRule="auto"/>
          </w:pPr>
        </w:p>
      </w:tc>
      <w:tc>
        <w:tcPr>
          <w:tcW w:w="86" w:type="dxa"/>
        </w:tcPr>
        <w:p w14:paraId="2D303066" w14:textId="77777777" w:rsidR="00D46BB8" w:rsidRDefault="00D46BB8">
          <w:pPr>
            <w:pStyle w:val="EmptyCellLayoutStyle"/>
            <w:spacing w:after="0" w:line="240" w:lineRule="auto"/>
          </w:pPr>
        </w:p>
      </w:tc>
    </w:tr>
    <w:tr w:rsidR="00D46BB8" w14:paraId="227A8668" w14:textId="77777777">
      <w:tc>
        <w:tcPr>
          <w:tcW w:w="2551" w:type="dxa"/>
        </w:tcPr>
        <w:p w14:paraId="7F742FF7" w14:textId="77777777" w:rsidR="00D46BB8" w:rsidRDefault="00D46BB8"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 w14:paraId="2761064D" w14:textId="77777777" w:rsidR="00D46BB8" w:rsidRDefault="00D46BB8">
          <w:pPr>
            <w:pStyle w:val="EmptyCellLayoutStyle"/>
            <w:spacing w:after="0" w:line="240" w:lineRule="auto"/>
          </w:pPr>
        </w:p>
      </w:tc>
      <w:tc>
        <w:tcPr>
          <w:tcW w:w="10729" w:type="dxa"/>
        </w:tcPr>
        <w:p w14:paraId="503B7D48" w14:textId="77777777" w:rsidR="00D46BB8" w:rsidRDefault="00D46BB8">
          <w:pPr>
            <w:pStyle w:val="EmptyCellLayoutStyle"/>
            <w:spacing w:after="0" w:line="240" w:lineRule="auto"/>
          </w:pPr>
        </w:p>
      </w:tc>
      <w:tc>
        <w:tcPr>
          <w:tcW w:w="170" w:type="dxa"/>
        </w:tcPr>
        <w:p w14:paraId="15420DAC" w14:textId="77777777" w:rsidR="00D46BB8" w:rsidRDefault="00D46B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134326" w14:textId="77777777" w:rsidR="00D46BB8" w:rsidRDefault="00D46BB8"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 w14:paraId="5803BD1A" w14:textId="77777777" w:rsidR="00D46BB8" w:rsidRDefault="00D46BB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9F132" w14:textId="77777777" w:rsidR="00000000" w:rsidRDefault="00375446">
      <w:pPr>
        <w:spacing w:after="0" w:line="240" w:lineRule="auto"/>
      </w:pPr>
      <w:r>
        <w:separator/>
      </w:r>
    </w:p>
  </w:footnote>
  <w:footnote w:type="continuationSeparator" w:id="0">
    <w:p w14:paraId="665FA664" w14:textId="77777777" w:rsidR="00000000" w:rsidRDefault="00375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750"/>
      <w:gridCol w:w="1830"/>
      <w:gridCol w:w="125"/>
    </w:tblGrid>
    <w:tr w:rsidR="00D46BB8" w14:paraId="4CEB83B2" w14:textId="77777777">
      <w:tc>
        <w:tcPr>
          <w:tcW w:w="12925" w:type="dxa"/>
        </w:tcPr>
        <w:tbl>
          <w:tblPr>
            <w:tblW w:w="1375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750"/>
          </w:tblGrid>
          <w:tr w:rsidR="00D46BB8" w14:paraId="40600585" w14:textId="77777777" w:rsidTr="00055918">
            <w:trPr>
              <w:trHeight w:val="283"/>
            </w:trPr>
            <w:tc>
              <w:tcPr>
                <w:tcW w:w="1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DB8AA09" w14:textId="77777777" w:rsidR="00D46BB8" w:rsidRDefault="0037544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CENTAR ZA POMOĆ U KUĆI OPĆINE UDBINA</w:t>
                </w:r>
              </w:p>
            </w:tc>
          </w:tr>
        </w:tbl>
        <w:p w14:paraId="3EC08886" w14:textId="77777777" w:rsidR="00D46BB8" w:rsidRDefault="00D46BB8">
          <w:pPr>
            <w:spacing w:after="0" w:line="240" w:lineRule="auto"/>
          </w:pPr>
        </w:p>
      </w:tc>
      <w:tc>
        <w:tcPr>
          <w:tcW w:w="2097" w:type="dxa"/>
        </w:tcPr>
        <w:p w14:paraId="4761EC71" w14:textId="77777777" w:rsidR="00D46BB8" w:rsidRDefault="00D46BB8">
          <w:pPr>
            <w:spacing w:after="0" w:line="240" w:lineRule="auto"/>
          </w:pPr>
        </w:p>
      </w:tc>
      <w:tc>
        <w:tcPr>
          <w:tcW w:w="142" w:type="dxa"/>
        </w:tcPr>
        <w:p w14:paraId="12B88C50" w14:textId="77777777" w:rsidR="00D46BB8" w:rsidRDefault="00D46BB8">
          <w:pPr>
            <w:pStyle w:val="EmptyCellLayoutStyle"/>
            <w:spacing w:after="0" w:line="240" w:lineRule="auto"/>
          </w:pPr>
        </w:p>
      </w:tc>
    </w:tr>
    <w:tr w:rsidR="00D46BB8" w14:paraId="56CCF15A" w14:textId="77777777">
      <w:tc>
        <w:tcPr>
          <w:tcW w:w="1292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925"/>
          </w:tblGrid>
          <w:tr w:rsidR="00D46BB8" w14:paraId="5A08F820" w14:textId="77777777">
            <w:trPr>
              <w:trHeight w:val="283"/>
            </w:trPr>
            <w:tc>
              <w:tcPr>
                <w:tcW w:w="1292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02282B12" w14:textId="77777777" w:rsidR="00D46BB8" w:rsidRDefault="00D46BB8">
                <w:pPr>
                  <w:spacing w:after="0" w:line="240" w:lineRule="auto"/>
                </w:pPr>
              </w:p>
            </w:tc>
          </w:tr>
        </w:tbl>
        <w:p w14:paraId="2523D260" w14:textId="77777777" w:rsidR="00D46BB8" w:rsidRDefault="00D46BB8">
          <w:pPr>
            <w:spacing w:after="0" w:line="240" w:lineRule="auto"/>
          </w:pPr>
        </w:p>
      </w:tc>
      <w:tc>
        <w:tcPr>
          <w:tcW w:w="2097" w:type="dxa"/>
        </w:tcPr>
        <w:p w14:paraId="0F964BEF" w14:textId="77777777" w:rsidR="00D46BB8" w:rsidRDefault="00D46BB8">
          <w:pPr>
            <w:spacing w:after="0" w:line="240" w:lineRule="auto"/>
          </w:pPr>
        </w:p>
      </w:tc>
      <w:tc>
        <w:tcPr>
          <w:tcW w:w="142" w:type="dxa"/>
        </w:tcPr>
        <w:p w14:paraId="13EBC40D" w14:textId="77777777" w:rsidR="00D46BB8" w:rsidRDefault="00D46BB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88016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B8"/>
    <w:rsid w:val="00055918"/>
    <w:rsid w:val="002755E8"/>
    <w:rsid w:val="00375446"/>
    <w:rsid w:val="00AA7A5F"/>
    <w:rsid w:val="00D4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03A1"/>
  <w15:docId w15:val="{BFD5E6F3-8834-4E1A-938D-C53662A9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0559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5918"/>
  </w:style>
  <w:style w:type="paragraph" w:styleId="Podnoje">
    <w:name w:val="footer"/>
    <w:basedOn w:val="Normal"/>
    <w:link w:val="PodnojeChar"/>
    <w:uiPriority w:val="99"/>
    <w:unhideWhenUsed/>
    <w:rsid w:val="000559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5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LCW147_IspisRealizacijePlanaOpciDioTipII</vt:lpstr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LCW147_IspisRealizacijePlanaOpciDioTipII</dc:title>
  <dc:creator>vesna</dc:creator>
  <dc:description/>
  <cp:lastModifiedBy>vesna</cp:lastModifiedBy>
  <cp:revision>2</cp:revision>
  <dcterms:created xsi:type="dcterms:W3CDTF">2022-05-20T09:35:00Z</dcterms:created>
  <dcterms:modified xsi:type="dcterms:W3CDTF">2022-05-20T09:35:00Z</dcterms:modified>
</cp:coreProperties>
</file>